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>Обеспечение первичных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B07" w:rsidRPr="000108ED" w:rsidTr="00592B07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592B07" w:rsidRDefault="00592B07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D1034B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D1034B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086CB7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086CB7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836"/>
        <w:gridCol w:w="709"/>
        <w:gridCol w:w="715"/>
        <w:gridCol w:w="1276"/>
        <w:gridCol w:w="567"/>
        <w:gridCol w:w="1134"/>
        <w:gridCol w:w="1134"/>
        <w:gridCol w:w="1278"/>
        <w:gridCol w:w="1277"/>
        <w:gridCol w:w="1987"/>
      </w:tblGrid>
      <w:tr w:rsidR="00134EE2" w:rsidRPr="00037542" w:rsidTr="00DE45D8">
        <w:trPr>
          <w:trHeight w:val="355"/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DE45D8" w:rsidRDefault="00E47AD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DE45D8" w:rsidRDefault="00134EE2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DE45D8" w:rsidRDefault="00134EE2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DE45D8" w:rsidRDefault="00134EE2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DE45D8">
        <w:trPr>
          <w:trHeight w:val="546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477F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77F67" w:rsidRPr="00DE45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477F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77F67" w:rsidRPr="00DE45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477F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7F67"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A31609">
        <w:trPr>
          <w:trHeight w:val="337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65519" w:rsidRPr="00DE45D8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954397" w:rsidRPr="00DE45D8">
              <w:rPr>
                <w:rFonts w:ascii="Times New Roman" w:hAnsi="Times New Roman" w:cs="Times New Roman"/>
                <w:sz w:val="24"/>
                <w:szCs w:val="24"/>
              </w:rPr>
              <w:t>первичных мер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A31609">
        <w:trPr>
          <w:trHeight w:val="337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DE45D8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16770E" w:rsidRPr="00037542" w:rsidTr="00DE45D8">
        <w:trPr>
          <w:trHeight w:val="1008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564" w:rsidRDefault="00DE45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6D4564">
              <w:rPr>
                <w:rFonts w:ascii="Times New Roman" w:hAnsi="Times New Roman" w:cs="Times New Roman"/>
                <w:sz w:val="24"/>
                <w:szCs w:val="24"/>
              </w:rPr>
              <w:t xml:space="preserve"> 1.1.</w:t>
            </w:r>
            <w:r w:rsidR="0016770E"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770E" w:rsidRPr="00DE45D8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6D4564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512990"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 w:rsidR="00DE45D8"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16770E" w:rsidRPr="00037542" w:rsidTr="00DE45D8">
        <w:trPr>
          <w:trHeight w:val="1008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A55891"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12990"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12990"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12990"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DE45D8" w:rsidRDefault="0016770E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E51DB" w:rsidRPr="00DE45D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12990"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4FB" w:rsidRPr="00DE45D8" w:rsidTr="00B47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FB" w:rsidRDefault="00B474FB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74FB" w:rsidRPr="00DE45D8" w:rsidRDefault="00B474FB" w:rsidP="00B474F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первичных мер пожарной безопасности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624 000,00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B474FB" w:rsidRPr="00DE45D8" w:rsidTr="001D11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Default="00B474FB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624 000,00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4FB" w:rsidRPr="00DE45D8" w:rsidTr="00B47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0"/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FB" w:rsidRDefault="00B474FB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74FB" w:rsidRPr="00DE45D8" w:rsidRDefault="00B474FB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обеспечение первичных мер пожарной безопасности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6D4564" w:rsidRDefault="00B474FB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B474FB" w:rsidRPr="00DE45D8" w:rsidTr="005A3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Default="00B474FB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DE45D8" w:rsidRDefault="00B474F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14 574,00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609" w:rsidRPr="00037542" w:rsidTr="00B47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8" w:type="dxa"/>
            <w:vAlign w:val="center"/>
          </w:tcPr>
          <w:p w:rsidR="00A31609" w:rsidRPr="00B474FB" w:rsidRDefault="00B474F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31609"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того по подпрограмме</w:t>
            </w:r>
          </w:p>
        </w:tc>
        <w:tc>
          <w:tcPr>
            <w:tcW w:w="1836" w:type="dxa"/>
            <w:vAlign w:val="center"/>
          </w:tcPr>
          <w:p w:rsidR="00A31609" w:rsidRPr="00B474FB" w:rsidRDefault="0084316A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A31609" w:rsidRPr="00B474FB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5" w:type="dxa"/>
            <w:vAlign w:val="center"/>
          </w:tcPr>
          <w:p w:rsidR="00A31609" w:rsidRPr="00B474FB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A31609" w:rsidRPr="00B474FB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31609" w:rsidRPr="00B474FB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3F12F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297 </w:t>
            </w:r>
            <w:r w:rsidR="003F12FB">
              <w:rPr>
                <w:rFonts w:ascii="Times New Roman" w:hAnsi="Times New Roman" w:cs="Times New Roman"/>
                <w:b/>
                <w:sz w:val="20"/>
                <w:szCs w:val="20"/>
              </w:rPr>
              <w:t>774</w:t>
            </w: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B474FB" w:rsidRDefault="00B474FB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 w:rsidR="003F12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B474FB" w:rsidRDefault="00B474FB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 w:rsidR="003F12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B474FB" w:rsidRDefault="00B474FB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609" w:rsidRPr="00037542" w:rsidTr="00B47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8" w:type="dxa"/>
            <w:vAlign w:val="center"/>
          </w:tcPr>
          <w:p w:rsidR="00A31609" w:rsidRPr="00DE45D8" w:rsidRDefault="00A31609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6" w:type="dxa"/>
            <w:vAlign w:val="center"/>
          </w:tcPr>
          <w:p w:rsidR="00A31609" w:rsidRPr="00DE45D8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31609" w:rsidRPr="00DE45D8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A31609" w:rsidRPr="00DE45D8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1609" w:rsidRPr="00DE45D8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31609" w:rsidRPr="00DE45D8" w:rsidRDefault="00A31609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DE45D8" w:rsidRDefault="00A31609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DE45D8" w:rsidRDefault="00A31609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DE45D8" w:rsidRDefault="00A31609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09" w:rsidRPr="00DE45D8" w:rsidRDefault="00A31609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09" w:rsidRPr="00E47AD4" w:rsidRDefault="00A31609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74FB" w:rsidRPr="00037542" w:rsidTr="00B474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8" w:type="dxa"/>
            <w:vAlign w:val="center"/>
          </w:tcPr>
          <w:p w:rsidR="00B474FB" w:rsidRPr="00DE45D8" w:rsidRDefault="00B474F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eastAsia="Times New Roman" w:hAnsi="Times New Roman" w:cs="Times New Roman"/>
                <w:sz w:val="24"/>
                <w:szCs w:val="24"/>
              </w:rPr>
              <w:t>ГРБС 1</w:t>
            </w:r>
          </w:p>
        </w:tc>
        <w:tc>
          <w:tcPr>
            <w:tcW w:w="1836" w:type="dxa"/>
            <w:vAlign w:val="center"/>
          </w:tcPr>
          <w:p w:rsidR="00B474FB" w:rsidRPr="00DE45D8" w:rsidRDefault="00B474F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vAlign w:val="center"/>
          </w:tcPr>
          <w:p w:rsidR="00B474FB" w:rsidRPr="00DE45D8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15" w:type="dxa"/>
            <w:vAlign w:val="center"/>
          </w:tcPr>
          <w:p w:rsidR="00B474FB" w:rsidRPr="00DE45D8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B474FB" w:rsidRPr="00DE45D8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474FB" w:rsidRPr="00DE45D8" w:rsidRDefault="00B474F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3F12F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297 </w:t>
            </w:r>
            <w:r w:rsidR="003F12FB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 w:rsidR="003F12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 w:rsidR="003F12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FB" w:rsidRPr="00B474FB" w:rsidRDefault="00B474FB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B" w:rsidRPr="00037542" w:rsidRDefault="00B474F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AE51DB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AE51DB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5E8" w:rsidRPr="00E04496" w:rsidRDefault="004425E8" w:rsidP="00E04496">
      <w:pPr>
        <w:spacing w:after="0" w:line="240" w:lineRule="auto"/>
      </w:pPr>
      <w:r>
        <w:separator/>
      </w:r>
    </w:p>
  </w:endnote>
  <w:endnote w:type="continuationSeparator" w:id="0">
    <w:p w:rsidR="004425E8" w:rsidRPr="00E04496" w:rsidRDefault="004425E8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5E8" w:rsidRPr="00E04496" w:rsidRDefault="004425E8" w:rsidP="00E04496">
      <w:pPr>
        <w:spacing w:after="0" w:line="240" w:lineRule="auto"/>
      </w:pPr>
      <w:r>
        <w:separator/>
      </w:r>
    </w:p>
  </w:footnote>
  <w:footnote w:type="continuationSeparator" w:id="0">
    <w:p w:rsidR="004425E8" w:rsidRPr="00E04496" w:rsidRDefault="004425E8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2F7292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B07"/>
    <w:rsid w:val="00592C71"/>
    <w:rsid w:val="005936E9"/>
    <w:rsid w:val="00594EF9"/>
    <w:rsid w:val="005955D6"/>
    <w:rsid w:val="005958B2"/>
    <w:rsid w:val="00595BC9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2D64"/>
    <w:rsid w:val="00A5452F"/>
    <w:rsid w:val="00A54C6F"/>
    <w:rsid w:val="00A55891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2CB86-DE48-486E-90C6-5E61C2E8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6</cp:revision>
  <cp:lastPrinted>2017-11-08T03:36:00Z</cp:lastPrinted>
  <dcterms:created xsi:type="dcterms:W3CDTF">2018-02-16T03:42:00Z</dcterms:created>
  <dcterms:modified xsi:type="dcterms:W3CDTF">2018-02-16T06:24:00Z</dcterms:modified>
</cp:coreProperties>
</file>